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jpeg" ContentType="image/jpeg"/>
  <Override PartName="/word/media/image3.jpeg" ContentType="image/jpe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jc w:val="center"/>
        <w:rPr/>
      </w:pPr>
      <w:r>
        <w:rPr>
          <w:rFonts w:ascii="Arial Narrow" w:hAnsi="Arial Narrow"/>
          <w:b/>
          <w:bCs/>
          <w:sz w:val="24"/>
          <w:szCs w:val="24"/>
        </w:rPr>
        <w:t>P</w:t>
      </w:r>
      <w:r>
        <w:rPr>
          <w:rFonts w:ascii="Arial Narrow" w:hAnsi="Arial Narrow"/>
          <w:b/>
          <w:bCs/>
          <w:sz w:val="24"/>
          <w:szCs w:val="24"/>
        </w:rPr>
        <w:t>ROCESSO SIMPLIFICADO DE SELEÇÃO PARA PRECEPTORES DO PET-SAÚDE GESTÃO E ASSISTÊNCIA– 2022-2023 – UNIR/SEMUSA</w:t>
      </w:r>
    </w:p>
    <w:p>
      <w:pPr>
        <w:pStyle w:val="Normal"/>
        <w:jc w:val="center"/>
        <w:rPr>
          <w:rFonts w:ascii="Arial Narrow" w:hAnsi="Arial Narrow"/>
          <w:b/>
          <w:b/>
          <w:bCs/>
          <w:sz w:val="24"/>
          <w:szCs w:val="24"/>
        </w:rPr>
      </w:pPr>
      <w:r>
        <w:rPr/>
      </w:r>
    </w:p>
    <w:p>
      <w:pPr>
        <w:pStyle w:val="Normal"/>
        <w:jc w:val="center"/>
        <w:rPr/>
      </w:pPr>
      <w:r>
        <w:rPr>
          <w:rFonts w:ascii="Arial Narrow" w:hAnsi="Arial Narrow"/>
          <w:b/>
          <w:bCs/>
          <w:sz w:val="24"/>
          <w:szCs w:val="24"/>
        </w:rPr>
        <w:t>ANEXO II – FICHA DE IDENTIFICAÇÃO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tbl>
      <w:tblPr>
        <w:tblStyle w:val="TableNormal"/>
        <w:tblW w:w="9086" w:type="dxa"/>
        <w:jc w:val="left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273"/>
        <w:gridCol w:w="4812"/>
      </w:tblGrid>
      <w:tr>
        <w:trPr>
          <w:trHeight w:val="414" w:hRule="atLeast"/>
        </w:trPr>
        <w:tc>
          <w:tcPr>
            <w:tcW w:w="9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 Narrow" w:hAnsi="Arial Narrow"/>
                <w:b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Nome:</w:t>
            </w:r>
          </w:p>
        </w:tc>
      </w:tr>
      <w:tr>
        <w:trPr>
          <w:trHeight w:val="412" w:hRule="atLeast"/>
        </w:trPr>
        <w:tc>
          <w:tcPr>
            <w:tcW w:w="9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 Narrow" w:hAnsi="Arial Narrow"/>
                <w:b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Data de Nascimento:</w:t>
            </w:r>
          </w:p>
        </w:tc>
      </w:tr>
      <w:tr>
        <w:trPr>
          <w:trHeight w:val="414" w:hRule="atLeast"/>
        </w:trPr>
        <w:tc>
          <w:tcPr>
            <w:tcW w:w="9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 Narrow" w:hAnsi="Arial Narrow"/>
                <w:b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Endereço:</w:t>
            </w:r>
          </w:p>
        </w:tc>
      </w:tr>
      <w:tr>
        <w:trPr>
          <w:trHeight w:val="412" w:hRule="atLeast"/>
        </w:trPr>
        <w:tc>
          <w:tcPr>
            <w:tcW w:w="9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 Narrow" w:hAnsi="Arial Narrow"/>
                <w:b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</w:r>
          </w:p>
        </w:tc>
      </w:tr>
      <w:tr>
        <w:trPr>
          <w:trHeight w:val="412" w:hRule="atLeast"/>
        </w:trPr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 Narrow" w:hAnsi="Arial Narrow"/>
                <w:b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CPF: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 Narrow" w:hAnsi="Arial Narrow"/>
                <w:b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RG:</w:t>
            </w:r>
          </w:p>
        </w:tc>
      </w:tr>
      <w:tr>
        <w:trPr>
          <w:trHeight w:val="415" w:hRule="atLeast"/>
        </w:trPr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 Narrow" w:hAnsi="Arial Narrow"/>
                <w:b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Celular: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 Narrow" w:hAnsi="Arial Narrow"/>
                <w:b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e-mail:</w:t>
            </w:r>
          </w:p>
        </w:tc>
      </w:tr>
      <w:tr>
        <w:trPr>
          <w:trHeight w:val="412" w:hRule="atLeast"/>
        </w:trPr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 Narrow" w:hAnsi="Arial Narrow"/>
                <w:b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Matricula SEMUSA: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 Narrow" w:hAnsi="Arial Narrow"/>
                <w:b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n.º CNES local de trabalho:</w:t>
            </w:r>
          </w:p>
        </w:tc>
      </w:tr>
    </w:tbl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– </w:t>
      </w:r>
      <w:r>
        <w:rPr>
          <w:rFonts w:ascii="Arial Narrow" w:hAnsi="Arial Narrow"/>
          <w:sz w:val="24"/>
          <w:szCs w:val="24"/>
        </w:rPr>
        <w:t>DOCUMENTOS (cópias digitalizadas)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     )</w:t>
      </w:r>
      <w:r>
        <w:rPr>
          <w:rFonts w:ascii="Arial Narrow" w:hAnsi="Arial Narrow"/>
          <w:b/>
          <w:bCs/>
          <w:sz w:val="24"/>
          <w:szCs w:val="24"/>
        </w:rPr>
        <w:t>Formulário de inscrição devidamente preenchido (Anexo II);</w:t>
      </w:r>
    </w:p>
    <w:p>
      <w:pPr>
        <w:pStyle w:val="Normal"/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     )</w:t>
      </w:r>
      <w:r>
        <w:rPr>
          <w:rFonts w:ascii="Arial Narrow" w:hAnsi="Arial Narrow"/>
          <w:b/>
          <w:bCs/>
          <w:sz w:val="24"/>
          <w:szCs w:val="24"/>
        </w:rPr>
        <w:t>Cópia (frente e verso )do Diploma de graduação;</w:t>
      </w:r>
    </w:p>
    <w:p>
      <w:pPr>
        <w:pStyle w:val="Normal"/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     )</w:t>
      </w:r>
      <w:r>
        <w:rPr>
          <w:rFonts w:ascii="Arial Narrow" w:hAnsi="Arial Narrow"/>
          <w:b/>
          <w:bCs/>
          <w:sz w:val="24"/>
          <w:szCs w:val="24"/>
        </w:rPr>
        <w:t>Cópia (frente e verso) do CPF;</w:t>
      </w:r>
    </w:p>
    <w:p>
      <w:pPr>
        <w:pStyle w:val="Normal"/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     )</w:t>
      </w:r>
      <w:r>
        <w:rPr>
          <w:rFonts w:ascii="Arial Narrow" w:hAnsi="Arial Narrow"/>
          <w:b/>
          <w:bCs/>
          <w:sz w:val="24"/>
          <w:szCs w:val="24"/>
        </w:rPr>
        <w:t>Cópia (frente e verso) do RG;</w:t>
      </w:r>
    </w:p>
    <w:p>
      <w:pPr>
        <w:pStyle w:val="Normal"/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     )</w:t>
      </w:r>
      <w:r>
        <w:rPr>
          <w:rFonts w:ascii="Arial Narrow" w:hAnsi="Arial Narrow"/>
          <w:b/>
          <w:bCs/>
          <w:sz w:val="24"/>
          <w:szCs w:val="24"/>
        </w:rPr>
        <w:t>Cópia (frente e verso) da Carteira de registro profissional;</w:t>
      </w:r>
    </w:p>
    <w:p>
      <w:pPr>
        <w:pStyle w:val="Normal"/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     )</w:t>
      </w:r>
      <w:r>
        <w:rPr>
          <w:rFonts w:ascii="Arial Narrow" w:hAnsi="Arial Narrow"/>
          <w:b/>
          <w:bCs/>
          <w:sz w:val="24"/>
          <w:szCs w:val="24"/>
        </w:rPr>
        <w:t>Cópia do Comprovante de endereço (com CEP);</w:t>
      </w:r>
    </w:p>
    <w:p>
      <w:pPr>
        <w:pStyle w:val="Normal"/>
        <w:rPr/>
      </w:pPr>
      <w:r>
        <w:rPr>
          <w:rFonts w:ascii="Arial Narrow" w:hAnsi="Arial Narrow"/>
          <w:sz w:val="24"/>
          <w:szCs w:val="24"/>
        </w:rPr>
        <w:t>(     )</w:t>
      </w:r>
      <w:r>
        <w:rPr>
          <w:rFonts w:ascii="Arial Narrow" w:hAnsi="Arial Narrow"/>
          <w:b/>
          <w:bCs/>
          <w:sz w:val="24"/>
          <w:szCs w:val="24"/>
        </w:rPr>
        <w:t xml:space="preserve">Cópia do Comprovante de vinculação e tempo de serviço na Secretaria Municipal de Saúde de Porto Velho, podendo ser eztraído do site: </w:t>
      </w:r>
      <w:hyperlink r:id="rId2">
        <w:r>
          <w:rPr>
            <w:rStyle w:val="LinkdaInternet"/>
            <w:rFonts w:ascii="Arial Narrow" w:hAnsi="Arial Narrow"/>
            <w:b/>
            <w:bCs/>
            <w:sz w:val="24"/>
            <w:szCs w:val="24"/>
          </w:rPr>
          <w:t>https://portaldoservidor.portovelho.ro.gov.br/servidor/usuario/login</w:t>
        </w:r>
      </w:hyperlink>
      <w:r>
        <w:rPr>
          <w:rFonts w:ascii="Arial Narrow" w:hAnsi="Arial Narrow"/>
          <w:b/>
          <w:bCs/>
          <w:sz w:val="24"/>
          <w:szCs w:val="24"/>
        </w:rPr>
        <w:t xml:space="preserve"> </w:t>
      </w:r>
    </w:p>
    <w:p>
      <w:pPr>
        <w:pStyle w:val="Normal"/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     )</w:t>
      </w:r>
      <w:r>
        <w:rPr>
          <w:rFonts w:ascii="Arial Narrow" w:hAnsi="Arial Narrow"/>
          <w:b/>
          <w:bCs/>
          <w:sz w:val="24"/>
          <w:szCs w:val="24"/>
        </w:rPr>
        <w:t>Carta de anuência assinada pelo profissional de saúde e pela chefia imediata do sertor do qual o profissional está vinvulado, confirmando a vinculação e disponibilidade do servidor, de atuar no mínimo oito (8) horas semanais para desenvolvimento das atividades do PET-SAÚDE/GESTÃO E ASSISTÊNCIA - 2022/2023, que acontecerão tanto nos serviços municipais de saúde, como na sede da Secretaria Municipal de Saúde de Porto Velho, sem prejuízo no cumprimento da carga horária de trabalho regular e para reuniões convocadas fora do horário de expediente, pelo período de 1 ano.</w:t>
      </w:r>
    </w:p>
    <w:p>
      <w:pPr>
        <w:pStyle w:val="Normal"/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     )</w:t>
      </w:r>
      <w:r>
        <w:rPr>
          <w:rFonts w:ascii="Arial Narrow" w:hAnsi="Arial Narrow"/>
          <w:b/>
          <w:bCs/>
          <w:sz w:val="24"/>
          <w:szCs w:val="24"/>
        </w:rPr>
        <w:t>Carta de Intenção.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Porto Velho,</w:t>
        <w:tab/>
        <w:t>de</w:t>
        <w:tab/>
        <w:t>de 2022.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</w:t>
      </w:r>
    </w:p>
    <w:p>
      <w:pPr>
        <w:pStyle w:val="Normal"/>
        <w:jc w:val="center"/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Nome do candidato(a)</w:t>
      </w:r>
    </w:p>
    <w:p>
      <w:pPr>
        <w:pStyle w:val="Normal"/>
        <w:jc w:val="center"/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jc w:val="center"/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ANEXO III  - FORMULÁRIO DE RECURSO</w:t>
      </w:r>
    </w:p>
    <w:p>
      <w:pPr>
        <w:pStyle w:val="Normal"/>
        <w:spacing w:lineRule="auto" w:line="276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À Comissão de Seleção, Eu,___________________________________________________ abaixo-assinado(a), portador(a) do RG</w:t>
        <w:tab/>
        <w:t>Nº__________________ e</w:t>
        <w:tab/>
        <w:t>CPF Nº__________________________, apresento o meu Pedido de Reconsideração para a Comissão de seleção pelas razões que seguem:</w:t>
      </w:r>
    </w:p>
    <w:p>
      <w:pPr>
        <w:pStyle w:val="Normal"/>
        <w:spacing w:lineRule="auto" w:line="276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4" wp14:anchorId="3D4900A0">
                <wp:simplePos x="0" y="0"/>
                <wp:positionH relativeFrom="column">
                  <wp:posOffset>71120</wp:posOffset>
                </wp:positionH>
                <wp:positionV relativeFrom="paragraph">
                  <wp:posOffset>23495</wp:posOffset>
                </wp:positionV>
                <wp:extent cx="6146800" cy="5686425"/>
                <wp:effectExtent l="0" t="0" r="7620" b="0"/>
                <wp:wrapNone/>
                <wp:docPr id="1" name="Caixa de Text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280" cy="56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1" fillcolor="white" stroked="t" style="position:absolute;margin-left:5.6pt;margin-top:1.85pt;width:483.9pt;height:447.65pt" wp14:anchorId="3D4900A0">
                <w10:wrap type="non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76"/>
        <w:jc w:val="center"/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Porto Velho, ___ de ____ de 2022.</w:t>
      </w:r>
    </w:p>
    <w:p>
      <w:pPr>
        <w:pStyle w:val="Normal"/>
        <w:spacing w:lineRule="auto" w:line="276"/>
        <w:jc w:val="center"/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</w:r>
    </w:p>
    <w:p>
      <w:pPr>
        <w:sectPr>
          <w:headerReference w:type="default" r:id="rId3"/>
          <w:type w:val="nextPage"/>
          <w:pgSz w:w="11920" w:h="16850"/>
          <w:pgMar w:left="993" w:right="863" w:header="0" w:top="9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76"/>
        <w:jc w:val="center"/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Assinatura</w:t>
      </w:r>
    </w:p>
    <w:p>
      <w:pPr>
        <w:pStyle w:val="Corpodotexto"/>
        <w:spacing w:before="208" w:after="0"/>
        <w:jc w:val="center"/>
        <w:rPr>
          <w:rFonts w:ascii="Arial Narrow" w:hAnsi="Arial Narrow"/>
          <w:b/>
          <w:b/>
          <w:bCs/>
          <w:spacing w:val="-6"/>
          <w:sz w:val="24"/>
          <w:szCs w:val="24"/>
        </w:rPr>
      </w:pPr>
      <w:r>
        <w:rPr>
          <w:rFonts w:ascii="Arial Narrow" w:hAnsi="Arial Narrow"/>
          <w:b/>
          <w:bCs/>
          <w:spacing w:val="-6"/>
          <w:sz w:val="24"/>
          <w:szCs w:val="24"/>
        </w:rPr>
      </w:r>
    </w:p>
    <w:p>
      <w:pPr>
        <w:pStyle w:val="Normal"/>
        <w:jc w:val="center"/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ANEXO IV</w:t>
      </w:r>
    </w:p>
    <w:p>
      <w:pPr>
        <w:pStyle w:val="Normal"/>
        <w:jc w:val="center"/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CRITÉRIOS DE AVALIAÇÃO DA CARTA DE INTENÇÃO</w:t>
      </w:r>
    </w:p>
    <w:p>
      <w:pPr>
        <w:pStyle w:val="Normal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tbl>
      <w:tblPr>
        <w:tblStyle w:val="TableNormal"/>
        <w:tblW w:w="9265" w:type="dxa"/>
        <w:jc w:val="left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6094"/>
        <w:gridCol w:w="1532"/>
        <w:gridCol w:w="1639"/>
      </w:tblGrid>
      <w:tr>
        <w:trPr>
          <w:trHeight w:val="758" w:hRule="atLeast"/>
        </w:trPr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DBDBD" w:val="clear"/>
          </w:tcPr>
          <w:p>
            <w:pPr>
              <w:pStyle w:val="Normal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ITENS AVALIADOS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DBDBD" w:val="clear"/>
          </w:tcPr>
          <w:p>
            <w:pPr>
              <w:pStyle w:val="Normal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Pontuação máxima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DBDBD" w:val="clear"/>
          </w:tcPr>
          <w:p>
            <w:pPr>
              <w:pStyle w:val="Normal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Pontuação da</w:t>
            </w:r>
          </w:p>
          <w:p>
            <w:pPr>
              <w:pStyle w:val="Normal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comissão</w:t>
            </w:r>
          </w:p>
        </w:tc>
      </w:tr>
      <w:tr>
        <w:trPr>
          <w:trHeight w:val="1012" w:hRule="atLeast"/>
        </w:trPr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 Trajetória profissional: o candidato relatou com clareza sua trajetória profissional (participação em grupo/projeto de pesquisa e/ou extensão; participação em eventos científicos na área pretendida; envolvimento com projetos de pesquisas, acadêmicos; técnicos, eventos, conhecimento do cenário de atuação e possiveis ações que possam ser desenvolvidas para potencializar o serviço e os resultados das ações junto a comunidade).</w:t>
            </w:r>
            <w:bookmarkStart w:id="1" w:name="_GoBack"/>
            <w:bookmarkEnd w:id="1"/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 pontos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</w:tc>
      </w:tr>
      <w:tr>
        <w:trPr>
          <w:trHeight w:val="1001" w:hRule="atLeast"/>
        </w:trPr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 Justificativa e relevância da sua participação no PET-SAÚDE GESTÃO E ASSISTÊNCIA– 2022-2023 (UNIR/SEMUSA), e os objetivos do Edital nº 1/2022 seleção para o Programa de Educação pelo Trabalho para a Saúde PET-SAÚDE GESTÃO E ASSISTÊNCIA– 2022-2023 (UNIR/SEMUSA)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 pontos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</w:tc>
      </w:tr>
      <w:tr>
        <w:trPr>
          <w:trHeight w:val="758" w:hRule="atLeast"/>
        </w:trPr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 Domínio da norma culta da Língua Portuguesa: ortografia, uso de pontuação, concordância nominal e verbal entre outros aspectos para essa dimensão.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 pontos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</w:tc>
      </w:tr>
      <w:tr>
        <w:trPr>
          <w:trHeight w:val="275" w:hRule="atLeast"/>
        </w:trPr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TOTAL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 pontos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FORMATO: A carta deve ser digitada em folha A4, conter entre 15 e 30 linhas, fonte Times New Roman, tamanho 12, espaço entre linhas 1,5.</w:t>
      </w:r>
    </w:p>
    <w:p>
      <w:pPr>
        <w:pStyle w:val="Normal"/>
        <w:rPr/>
      </w:pPr>
      <w:r>
        <w:rPr/>
      </w:r>
    </w:p>
    <w:sectPr>
      <w:headerReference w:type="default" r:id="rId4"/>
      <w:type w:val="nextPage"/>
      <w:pgSz w:w="11920" w:h="16850"/>
      <w:pgMar w:left="993" w:right="863" w:header="852" w:top="993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Arial Narrow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  <w:p>
    <w:pPr>
      <w:pStyle w:val="Cabealho"/>
      <w:rPr>
        <w:rFonts w:ascii="Arial Narrow" w:hAnsi="Arial Narrow"/>
      </w:rPr>
    </w:pPr>
    <w:r>
      <w:rPr>
        <w:rFonts w:ascii="Arial Narrow" w:hAnsi="Arial Narrow"/>
      </w:rPr>
      <w:drawing>
        <wp:anchor behindDoc="1" distT="0" distB="0" distL="0" distR="0" simplePos="0" locked="0" layoutInCell="1" allowOverlap="1" relativeHeight="3">
          <wp:simplePos x="0" y="0"/>
          <wp:positionH relativeFrom="page">
            <wp:posOffset>954405</wp:posOffset>
          </wp:positionH>
          <wp:positionV relativeFrom="paragraph">
            <wp:posOffset>118745</wp:posOffset>
          </wp:positionV>
          <wp:extent cx="579755" cy="587375"/>
          <wp:effectExtent l="0" t="0" r="0" b="0"/>
          <wp:wrapNone/>
          <wp:docPr id="3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587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Default"/>
      <w:jc w:val="center"/>
      <w:rPr>
        <w:rFonts w:ascii="Arial Narrow" w:hAnsi="Arial Narrow"/>
        <w:b/>
        <w:b/>
        <w:bCs/>
        <w:sz w:val="22"/>
        <w:szCs w:val="22"/>
      </w:rPr>
    </w:pPr>
    <w:bookmarkStart w:id="0" w:name="_Hlk108452923"/>
    <w:bookmarkEnd w:id="0"/>
    <w:r>
      <w:drawing>
        <wp:anchor behindDoc="1" distT="0" distB="0" distL="0" distR="0" simplePos="0" locked="0" layoutInCell="1" allowOverlap="1" relativeHeight="6">
          <wp:simplePos x="0" y="0"/>
          <wp:positionH relativeFrom="page">
            <wp:posOffset>6114415</wp:posOffset>
          </wp:positionH>
          <wp:positionV relativeFrom="paragraph">
            <wp:posOffset>46990</wp:posOffset>
          </wp:positionV>
          <wp:extent cx="611505" cy="501015"/>
          <wp:effectExtent l="0" t="0" r="0" b="0"/>
          <wp:wrapNone/>
          <wp:docPr id="4" name="image2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501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/>
        <w:b/>
        <w:bCs/>
        <w:sz w:val="20"/>
        <w:szCs w:val="20"/>
      </w:rPr>
      <w:t>M</w:t>
    </w:r>
    <w:r>
      <w:rPr>
        <w:rFonts w:ascii="Arial Narrow" w:hAnsi="Arial Narrow"/>
        <w:b/>
        <w:bCs/>
        <w:sz w:val="20"/>
        <w:szCs w:val="20"/>
      </w:rPr>
      <w:t>INISTÉRIO DA SAÚDE-MS/ MINISTÉRIO DA EDUCAÇÃO - MEC</w:t>
    </w:r>
  </w:p>
  <w:p>
    <w:pPr>
      <w:pStyle w:val="Default"/>
      <w:jc w:val="center"/>
      <w:rPr>
        <w:rFonts w:ascii="Arial Narrow" w:hAnsi="Arial Narrow"/>
        <w:b/>
        <w:b/>
        <w:bCs/>
        <w:sz w:val="22"/>
        <w:szCs w:val="22"/>
      </w:rPr>
    </w:pPr>
    <w:r>
      <w:rPr>
        <w:rFonts w:ascii="Arial Narrow" w:hAnsi="Arial Narrow"/>
        <w:b/>
        <w:bCs/>
        <w:sz w:val="20"/>
        <w:szCs w:val="20"/>
      </w:rPr>
      <w:t>FUNDAÇÃO UNIVERSIDADE FEDERAL DE RONDÔNIA – UNIR</w:t>
    </w:r>
  </w:p>
  <w:p>
    <w:pPr>
      <w:pStyle w:val="Default"/>
      <w:jc w:val="center"/>
      <w:rPr>
        <w:rFonts w:ascii="Arial Narrow" w:hAnsi="Arial Narrow"/>
        <w:b/>
        <w:b/>
        <w:bCs/>
        <w:sz w:val="22"/>
        <w:szCs w:val="22"/>
      </w:rPr>
    </w:pPr>
    <w:r>
      <w:rPr>
        <w:rFonts w:ascii="Arial Narrow" w:hAnsi="Arial Narrow"/>
        <w:b/>
        <w:bCs/>
        <w:sz w:val="20"/>
        <w:szCs w:val="20"/>
      </w:rPr>
      <w:t>SECRETARIA MUNICIPAL DE SAÚDE DE PORTO VELHO – SEMUSA</w:t>
    </w:r>
  </w:p>
  <w:p>
    <w:pPr>
      <w:pStyle w:val="CabealhoeRodap"/>
      <w:jc w:val="center"/>
      <w:rPr>
        <w:rFonts w:ascii="Arial Narrow" w:hAnsi="Arial Narrow"/>
        <w:b/>
        <w:b/>
        <w:bCs/>
      </w:rPr>
    </w:pPr>
    <w:r>
      <w:rPr>
        <w:rFonts w:ascii="Arial Narrow" w:hAnsi="Arial Narrow"/>
        <w:b/>
        <w:bCs/>
        <w:sz w:val="20"/>
        <w:szCs w:val="20"/>
      </w:rPr>
      <w:t>NÚCLEO DE SAÚDE – NUSAU/UNIR</w:t>
    </w:r>
  </w:p>
  <w:p>
    <w:pPr>
      <w:pStyle w:val="CabealhoeRodap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Default"/>
      <w:jc w:val="center"/>
      <w:rPr>
        <w:sz w:val="20"/>
        <w:szCs w:val="20"/>
      </w:rPr>
    </w:pPr>
    <w:r>
      <w:drawing>
        <wp:anchor behindDoc="1" distT="0" distB="0" distL="0" distR="0" simplePos="0" locked="0" layoutInCell="1" allowOverlap="1" relativeHeight="8">
          <wp:simplePos x="0" y="0"/>
          <wp:positionH relativeFrom="page">
            <wp:posOffset>6114415</wp:posOffset>
          </wp:positionH>
          <wp:positionV relativeFrom="paragraph">
            <wp:posOffset>46990</wp:posOffset>
          </wp:positionV>
          <wp:extent cx="611505" cy="501015"/>
          <wp:effectExtent l="0" t="0" r="0" b="0"/>
          <wp:wrapNone/>
          <wp:docPr id="5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501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9">
          <wp:simplePos x="0" y="0"/>
          <wp:positionH relativeFrom="column">
            <wp:posOffset>739775</wp:posOffset>
          </wp:positionH>
          <wp:positionV relativeFrom="paragraph">
            <wp:posOffset>-54610</wp:posOffset>
          </wp:positionV>
          <wp:extent cx="579755" cy="587375"/>
          <wp:effectExtent l="0" t="0" r="0" b="0"/>
          <wp:wrapNone/>
          <wp:docPr id="6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587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/>
        <w:b/>
        <w:bCs/>
        <w:sz w:val="20"/>
        <w:szCs w:val="20"/>
      </w:rPr>
      <w:t>M</w:t>
    </w:r>
    <w:r>
      <w:rPr>
        <w:rFonts w:ascii="Arial Narrow" w:hAnsi="Arial Narrow"/>
        <w:b/>
        <w:bCs/>
        <w:sz w:val="20"/>
        <w:szCs w:val="20"/>
      </w:rPr>
      <w:t>INISTÉRIO DA SAÚDE-MS/ MINISTÉRIO DA EDUCAÇÃO - MEC</w:t>
    </w:r>
  </w:p>
  <w:p>
    <w:pPr>
      <w:pStyle w:val="Default"/>
      <w:jc w:val="center"/>
      <w:rPr>
        <w:sz w:val="20"/>
        <w:szCs w:val="20"/>
      </w:rPr>
    </w:pPr>
    <w:r>
      <w:rPr>
        <w:rFonts w:ascii="Arial Narrow" w:hAnsi="Arial Narrow"/>
        <w:b/>
        <w:bCs/>
        <w:sz w:val="20"/>
        <w:szCs w:val="20"/>
      </w:rPr>
      <w:t>FUNDAÇÃO UNIVERSIDADE FEDERAL DE RONDÔNIA – UNIR</w:t>
    </w:r>
  </w:p>
  <w:p>
    <w:pPr>
      <w:pStyle w:val="Default"/>
      <w:jc w:val="center"/>
      <w:rPr>
        <w:sz w:val="20"/>
        <w:szCs w:val="20"/>
      </w:rPr>
    </w:pPr>
    <w:r>
      <w:rPr>
        <w:rFonts w:ascii="Arial Narrow" w:hAnsi="Arial Narrow"/>
        <w:b/>
        <w:bCs/>
        <w:sz w:val="20"/>
        <w:szCs w:val="20"/>
      </w:rPr>
      <w:t>SECRETARIA MUNICIPAL DE SAÚDE DE PORTO VELHO – SEMUSA</w:t>
    </w:r>
  </w:p>
  <w:p>
    <w:pPr>
      <w:pStyle w:val="CabealhoeRodap"/>
      <w:spacing w:lineRule="auto" w:line="0"/>
      <w:jc w:val="center"/>
      <w:rPr>
        <w:sz w:val="20"/>
        <w:szCs w:val="20"/>
      </w:rPr>
    </w:pPr>
    <w:r>
      <w:rPr>
        <w:rFonts w:ascii="Arial Narrow" w:hAnsi="Arial Narrow"/>
        <w:b/>
        <w:bCs/>
        <w:sz w:val="20"/>
        <w:szCs w:val="20"/>
      </w:rPr>
      <w:t>NÚCLEO DE SAÚDE – NUSAU/UNIR</w:t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9"/>
    <w:qFormat/>
    <w:pPr>
      <w:ind w:left="402" w:hanging="0"/>
      <w:jc w:val="center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6825c8"/>
    <w:rPr>
      <w:color w:val="0000FF" w:themeColor="hyperlink"/>
      <w:u w:val="single"/>
    </w:rPr>
  </w:style>
  <w:style w:type="character" w:styleId="RodapChar" w:customStyle="1">
    <w:name w:val="Rodapé Char"/>
    <w:basedOn w:val="DefaultParagraphFont"/>
    <w:link w:val="Rodap"/>
    <w:uiPriority w:val="99"/>
    <w:qFormat/>
    <w:rsid w:val="00637f46"/>
    <w:rPr>
      <w:rFonts w:ascii="Times New Roman" w:hAnsi="Times New Roman" w:eastAsia="Times New Roman" w:cs="Times New Roman"/>
      <w:sz w:val="22"/>
      <w:lang w:val="pt-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47d41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947d41"/>
    <w:rPr>
      <w:rFonts w:ascii="Times New Roman" w:hAnsi="Times New Roman" w:eastAsia="Times New Roman" w:cs="Times New Roman"/>
      <w:szCs w:val="20"/>
      <w:lang w:val="pt-PT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947d41"/>
    <w:rPr>
      <w:rFonts w:ascii="Times New Roman" w:hAnsi="Times New Roman" w:eastAsia="Times New Roman" w:cs="Times New Roman"/>
      <w:b/>
      <w:bCs/>
      <w:szCs w:val="20"/>
      <w:lang w:val="pt-PT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825c8"/>
    <w:rPr>
      <w:color w:val="605E5C"/>
      <w:shd w:fill="E1DFDD" w:val="clea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0455a"/>
    <w:rPr>
      <w:rFonts w:ascii="Segoe UI" w:hAnsi="Segoe UI" w:eastAsia="Times New Roman" w:cs="Segoe UI"/>
      <w:sz w:val="18"/>
      <w:szCs w:val="18"/>
      <w:lang w:val="pt-PT"/>
    </w:rPr>
  </w:style>
  <w:style w:type="character" w:styleId="ListLabel1">
    <w:name w:val="ListLabel 1"/>
    <w:qFormat/>
    <w:rPr>
      <w:rFonts w:ascii="Arial Narrow" w:hAnsi="Arial Narrow"/>
      <w:color w:val="auto"/>
      <w:sz w:val="24"/>
      <w:szCs w:val="24"/>
    </w:rPr>
  </w:style>
  <w:style w:type="character" w:styleId="ListLabel2">
    <w:name w:val="ListLabel 2"/>
    <w:qFormat/>
    <w:rPr>
      <w:rFonts w:ascii="Arial Narrow" w:hAnsi="Arial Narrow"/>
      <w:b/>
      <w:bCs/>
      <w:sz w:val="24"/>
      <w:szCs w:val="24"/>
    </w:rPr>
  </w:style>
  <w:style w:type="character" w:styleId="ListLabel3">
    <w:name w:val="ListLabel 3"/>
    <w:qFormat/>
    <w:rPr>
      <w:rFonts w:ascii="Arial Narrow" w:hAnsi="Arial Narrow"/>
      <w:b/>
      <w:bCs/>
      <w:color w:val="000000" w:themeColor="text1"/>
      <w:szCs w:val="24"/>
      <w:lang w:val="pt-BR"/>
    </w:rPr>
  </w:style>
  <w:style w:type="character" w:styleId="ListLabel4">
    <w:name w:val="ListLabel 4"/>
    <w:qFormat/>
    <w:rPr>
      <w:rFonts w:ascii="Arial Narrow" w:hAnsi="Arial Narrow"/>
      <w:b/>
      <w:bCs/>
      <w:color w:val="000000" w:themeColor="text1"/>
      <w:szCs w:val="24"/>
      <w:lang w:val="pt-BR"/>
    </w:rPr>
  </w:style>
  <w:style w:type="character" w:styleId="ListLabel5">
    <w:name w:val="ListLabel 5"/>
    <w:qFormat/>
    <w:rPr>
      <w:rFonts w:ascii="Arial Narrow" w:hAnsi="Arial Narrow"/>
      <w:b/>
      <w:bCs/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uiPriority w:val="1"/>
    <w:qFormat/>
    <w:pPr/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uiPriority w:val="1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82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ontedodoquadro" w:customStyle="1">
    <w:name w:val="Conteúdo do quadro"/>
    <w:basedOn w:val="Normal"/>
    <w:qFormat/>
    <w:pPr/>
    <w:rPr/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637f46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Default" w:customStyle="1">
    <w:name w:val="Default"/>
    <w:qFormat/>
    <w:rsid w:val="002c2721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947d41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947d41"/>
    <w:pPr/>
    <w:rPr>
      <w:b/>
      <w:bCs/>
    </w:rPr>
  </w:style>
  <w:style w:type="paragraph" w:styleId="Revision">
    <w:name w:val="Revision"/>
    <w:uiPriority w:val="99"/>
    <w:semiHidden/>
    <w:qFormat/>
    <w:rsid w:val="000f161a"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0455a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ortaldoservidor.portovelho.ro.gov.br/servidor/usuario/login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LibreOffice/6.1.1.2$Windows_X86_64 LibreOffice_project/5d19a1bfa650b796764388cd8b33a5af1f5baa1b</Application>
  <Pages>3</Pages>
  <Words>473</Words>
  <Characters>2841</Characters>
  <CharactersWithSpaces>3310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2022-08-06T14:59:00Z</dcterms:created>
  <dc:creator>Nathalia Halax</dc:creator>
  <dc:description/>
  <dc:language>pt-BR</dc:language>
  <cp:lastModifiedBy/>
  <dcterms:modified xsi:type="dcterms:W3CDTF">2022-08-11T09:22:17Z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2018-12-07T00:00:00Z</vt:filetime>
  </property>
  <property fmtid="{D5CDD505-2E9C-101B-9397-08002B2CF9AE}" pid="4" name="Creator">
    <vt:lpwstr>Microsoft® Word for Office 365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2022-06-29T00:00:00Z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